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05" w:rsidRPr="00815F05" w:rsidRDefault="005314C4" w:rsidP="005314C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东</w:t>
      </w:r>
      <w:r>
        <w:rPr>
          <w:b/>
          <w:bCs/>
          <w:sz w:val="28"/>
          <w:szCs w:val="28"/>
        </w:rPr>
        <w:t>华大学</w:t>
      </w:r>
      <w:r w:rsidR="00815F05" w:rsidRPr="00815F05">
        <w:rPr>
          <w:rFonts w:hint="eastAsia"/>
          <w:b/>
          <w:bCs/>
          <w:sz w:val="28"/>
          <w:szCs w:val="28"/>
        </w:rPr>
        <w:t>移动门户</w:t>
      </w:r>
      <w:r w:rsidR="00815F05" w:rsidRPr="00815F05">
        <w:rPr>
          <w:rFonts w:hint="eastAsia"/>
          <w:b/>
          <w:bCs/>
          <w:sz w:val="28"/>
          <w:szCs w:val="28"/>
        </w:rPr>
        <w:t>APP</w:t>
      </w:r>
      <w:r w:rsidR="00815F05" w:rsidRPr="00815F05">
        <w:rPr>
          <w:rFonts w:hint="eastAsia"/>
          <w:b/>
          <w:bCs/>
          <w:sz w:val="28"/>
          <w:szCs w:val="28"/>
        </w:rPr>
        <w:t>中通讯录信息修改方法</w:t>
      </w:r>
    </w:p>
    <w:p w:rsidR="00815F05" w:rsidRDefault="00815F05" w:rsidP="00332475">
      <w:pPr>
        <w:ind w:firstLineChars="200" w:firstLine="420"/>
      </w:pPr>
    </w:p>
    <w:p w:rsidR="007D59D9" w:rsidRPr="00815F05" w:rsidRDefault="00327B6C" w:rsidP="00815F05">
      <w:pPr>
        <w:pStyle w:val="a4"/>
        <w:spacing w:line="360" w:lineRule="auto"/>
        <w:ind w:firstLineChars="200" w:firstLine="420"/>
      </w:pPr>
      <w:r w:rsidRPr="00815F05">
        <w:rPr>
          <w:rFonts w:hint="eastAsia"/>
        </w:rPr>
        <w:t>为</w:t>
      </w:r>
      <w:r w:rsidRPr="00815F05">
        <w:t>了方便全校</w:t>
      </w:r>
      <w:r w:rsidR="007D59D9" w:rsidRPr="00815F05">
        <w:rPr>
          <w:rFonts w:hint="eastAsia"/>
        </w:rPr>
        <w:t>师生</w:t>
      </w:r>
      <w:r w:rsidRPr="00815F05">
        <w:rPr>
          <w:rFonts w:hint="eastAsia"/>
        </w:rPr>
        <w:t>工</w:t>
      </w:r>
      <w:r w:rsidRPr="00815F05">
        <w:t>作</w:t>
      </w:r>
      <w:r w:rsidRPr="00815F05">
        <w:rPr>
          <w:rFonts w:hint="eastAsia"/>
        </w:rPr>
        <w:t>联系，信息</w:t>
      </w:r>
      <w:r w:rsidRPr="00815F05">
        <w:t>化办公室开发了</w:t>
      </w:r>
      <w:r w:rsidRPr="00815F05">
        <w:rPr>
          <w:rFonts w:hint="eastAsia"/>
        </w:rPr>
        <w:t>通讯</w:t>
      </w:r>
      <w:r w:rsidRPr="00815F05">
        <w:t>录应用并集成</w:t>
      </w:r>
      <w:r w:rsidRPr="00815F05">
        <w:rPr>
          <w:rFonts w:hint="eastAsia"/>
        </w:rPr>
        <w:t>到</w:t>
      </w:r>
      <w:r w:rsidRPr="00815F05">
        <w:t>了</w:t>
      </w:r>
      <w:r w:rsidRPr="00815F05">
        <w:rPr>
          <w:rFonts w:hint="eastAsia"/>
        </w:rPr>
        <w:t>东</w:t>
      </w:r>
      <w:r w:rsidRPr="00815F05">
        <w:t>华大学</w:t>
      </w:r>
      <w:r w:rsidRPr="00815F05">
        <w:rPr>
          <w:rFonts w:hint="eastAsia"/>
        </w:rPr>
        <w:t>移动</w:t>
      </w:r>
      <w:r w:rsidRPr="00815F05">
        <w:t>门户</w:t>
      </w:r>
      <w:r w:rsidRPr="00815F05">
        <w:rPr>
          <w:rFonts w:hint="eastAsia"/>
        </w:rPr>
        <w:t>APP</w:t>
      </w:r>
      <w:r w:rsidR="00A537DB" w:rsidRPr="00815F05">
        <w:rPr>
          <w:rFonts w:hint="eastAsia"/>
        </w:rPr>
        <w:t>中</w:t>
      </w:r>
      <w:r w:rsidRPr="00815F05">
        <w:rPr>
          <w:rFonts w:hint="eastAsia"/>
        </w:rPr>
        <w:t>，</w:t>
      </w:r>
      <w:r w:rsidRPr="00815F05">
        <w:t>个人可以</w:t>
      </w:r>
      <w:r w:rsidRPr="00815F05">
        <w:rPr>
          <w:rFonts w:hint="eastAsia"/>
        </w:rPr>
        <w:t>看</w:t>
      </w:r>
      <w:r w:rsidRPr="00815F05">
        <w:t>到全</w:t>
      </w:r>
      <w:r w:rsidRPr="00815F05">
        <w:rPr>
          <w:rFonts w:hint="eastAsia"/>
        </w:rPr>
        <w:t>校</w:t>
      </w:r>
      <w:r w:rsidRPr="00815F05">
        <w:t>在职教职工</w:t>
      </w:r>
      <w:r w:rsidRPr="00815F05">
        <w:rPr>
          <w:rFonts w:hint="eastAsia"/>
        </w:rPr>
        <w:t>的</w:t>
      </w:r>
      <w:r w:rsidRPr="00815F05">
        <w:t>部门、</w:t>
      </w:r>
      <w:r w:rsidRPr="00815F05">
        <w:rPr>
          <w:rFonts w:hint="eastAsia"/>
        </w:rPr>
        <w:t>姓名</w:t>
      </w:r>
      <w:r w:rsidRPr="00815F05">
        <w:t>、</w:t>
      </w:r>
      <w:r w:rsidRPr="00815F05">
        <w:rPr>
          <w:rFonts w:hint="eastAsia"/>
        </w:rPr>
        <w:t>工</w:t>
      </w:r>
      <w:r w:rsidRPr="00815F05">
        <w:t>作电话</w:t>
      </w:r>
      <w:r w:rsidRPr="00815F05">
        <w:rPr>
          <w:rFonts w:hint="eastAsia"/>
        </w:rPr>
        <w:t>及本</w:t>
      </w:r>
      <w:r w:rsidRPr="00815F05">
        <w:t>部门</w:t>
      </w:r>
      <w:r w:rsidRPr="00815F05">
        <w:rPr>
          <w:rFonts w:hint="eastAsia"/>
        </w:rPr>
        <w:t>人</w:t>
      </w:r>
      <w:r w:rsidRPr="00815F05">
        <w:t>员的</w:t>
      </w:r>
      <w:r w:rsidRPr="00815F05">
        <w:rPr>
          <w:rFonts w:hint="eastAsia"/>
        </w:rPr>
        <w:t>手</w:t>
      </w:r>
      <w:r w:rsidRPr="00815F05">
        <w:t>机、邮箱</w:t>
      </w:r>
      <w:r w:rsidR="00EE1654" w:rsidRPr="00815F05">
        <w:rPr>
          <w:rFonts w:hint="eastAsia"/>
        </w:rPr>
        <w:t>信息</w:t>
      </w:r>
      <w:r w:rsidR="00A537DB" w:rsidRPr="00815F05">
        <w:rPr>
          <w:rFonts w:hint="eastAsia"/>
        </w:rPr>
        <w:t>。</w:t>
      </w:r>
      <w:r w:rsidR="00EE1654" w:rsidRPr="00815F05">
        <w:t>辅导</w:t>
      </w:r>
      <w:r w:rsidR="00EE1654" w:rsidRPr="00815F05">
        <w:rPr>
          <w:rFonts w:hint="eastAsia"/>
        </w:rPr>
        <w:t>员</w:t>
      </w:r>
      <w:r w:rsidR="00EE1654" w:rsidRPr="00815F05">
        <w:t>可以看到所</w:t>
      </w:r>
      <w:r w:rsidR="00EE1654" w:rsidRPr="00815F05">
        <w:rPr>
          <w:rFonts w:hint="eastAsia"/>
        </w:rPr>
        <w:t>带行政</w:t>
      </w:r>
      <w:r w:rsidR="00EE1654" w:rsidRPr="00815F05">
        <w:t>班</w:t>
      </w:r>
      <w:r w:rsidR="00EE1654" w:rsidRPr="00815F05">
        <w:rPr>
          <w:rFonts w:hint="eastAsia"/>
        </w:rPr>
        <w:t>的</w:t>
      </w:r>
      <w:r w:rsidR="00EE1654" w:rsidRPr="00815F05">
        <w:t>学生的手</w:t>
      </w:r>
      <w:r w:rsidR="00EE1654" w:rsidRPr="00815F05">
        <w:rPr>
          <w:rFonts w:hint="eastAsia"/>
        </w:rPr>
        <w:t>机</w:t>
      </w:r>
      <w:r w:rsidR="00EE1654" w:rsidRPr="00815F05">
        <w:t>、邮箱</w:t>
      </w:r>
      <w:r w:rsidR="004F50C7" w:rsidRPr="00815F05">
        <w:rPr>
          <w:rFonts w:hint="eastAsia"/>
        </w:rPr>
        <w:t>、</w:t>
      </w:r>
      <w:r w:rsidR="004F50C7" w:rsidRPr="00815F05">
        <w:t>宿舍</w:t>
      </w:r>
      <w:r w:rsidR="00A537DB" w:rsidRPr="00815F05">
        <w:rPr>
          <w:rFonts w:hint="eastAsia"/>
        </w:rPr>
        <w:t>，群发</w:t>
      </w:r>
      <w:r w:rsidR="000D2029" w:rsidRPr="00815F05">
        <w:rPr>
          <w:rFonts w:hint="eastAsia"/>
        </w:rPr>
        <w:t>消息（后期</w:t>
      </w:r>
      <w:r w:rsidR="000D2029" w:rsidRPr="00815F05">
        <w:t>将</w:t>
      </w:r>
      <w:r w:rsidR="000D2029" w:rsidRPr="00815F05">
        <w:rPr>
          <w:rFonts w:hint="eastAsia"/>
        </w:rPr>
        <w:t>增加</w:t>
      </w:r>
      <w:r w:rsidR="000D2029" w:rsidRPr="00815F05">
        <w:t>教学班，实现</w:t>
      </w:r>
      <w:r w:rsidR="000D2029" w:rsidRPr="00815F05">
        <w:rPr>
          <w:rFonts w:hint="eastAsia"/>
        </w:rPr>
        <w:t>类似</w:t>
      </w:r>
      <w:r w:rsidR="000D2029" w:rsidRPr="00815F05">
        <w:rPr>
          <w:rFonts w:hint="eastAsia"/>
        </w:rPr>
        <w:t>QQ</w:t>
      </w:r>
      <w:r w:rsidR="000D2029" w:rsidRPr="00815F05">
        <w:rPr>
          <w:rFonts w:hint="eastAsia"/>
        </w:rPr>
        <w:t>群</w:t>
      </w:r>
      <w:r w:rsidR="000D2029" w:rsidRPr="00815F05">
        <w:t>功能</w:t>
      </w:r>
      <w:r w:rsidR="000D2029" w:rsidRPr="00815F05">
        <w:rPr>
          <w:rFonts w:hint="eastAsia"/>
        </w:rPr>
        <w:t>，数据是</w:t>
      </w:r>
      <w:r w:rsidR="000D2029" w:rsidRPr="00815F05">
        <w:t>从学</w:t>
      </w:r>
      <w:r w:rsidR="000D2029" w:rsidRPr="00815F05">
        <w:rPr>
          <w:rFonts w:hint="eastAsia"/>
        </w:rPr>
        <w:t>工</w:t>
      </w:r>
      <w:r w:rsidR="000D2029" w:rsidRPr="00815F05">
        <w:t>系统、</w:t>
      </w:r>
      <w:r w:rsidR="00135F49" w:rsidRPr="00815F05">
        <w:rPr>
          <w:rFonts w:hint="eastAsia"/>
        </w:rPr>
        <w:t>研究生</w:t>
      </w:r>
      <w:r w:rsidR="000D2029" w:rsidRPr="00815F05">
        <w:t>系统</w:t>
      </w:r>
      <w:r w:rsidR="00135F49" w:rsidRPr="00815F05">
        <w:rPr>
          <w:rFonts w:hint="eastAsia"/>
        </w:rPr>
        <w:t>、</w:t>
      </w:r>
      <w:r w:rsidR="00135F49" w:rsidRPr="00815F05">
        <w:t>宿</w:t>
      </w:r>
      <w:r w:rsidR="00135F49" w:rsidRPr="00815F05">
        <w:rPr>
          <w:rFonts w:hint="eastAsia"/>
        </w:rPr>
        <w:t>管系统、</w:t>
      </w:r>
      <w:r w:rsidR="00135F49" w:rsidRPr="00815F05">
        <w:t>选课系统</w:t>
      </w:r>
      <w:r w:rsidR="000D2029" w:rsidRPr="00815F05">
        <w:t>自动</w:t>
      </w:r>
      <w:r w:rsidR="000D2029" w:rsidRPr="00815F05">
        <w:rPr>
          <w:rFonts w:hint="eastAsia"/>
        </w:rPr>
        <w:t>得到）</w:t>
      </w:r>
      <w:r w:rsidR="00EE1654" w:rsidRPr="00815F05">
        <w:t>。</w:t>
      </w:r>
      <w:r w:rsidR="007D59D9" w:rsidRPr="00815F05">
        <w:rPr>
          <w:rFonts w:hint="eastAsia"/>
        </w:rPr>
        <w:t>学</w:t>
      </w:r>
      <w:r w:rsidR="007D59D9" w:rsidRPr="00815F05">
        <w:t>生可以看到本班同学</w:t>
      </w:r>
      <w:r w:rsidR="007D59D9" w:rsidRPr="00815F05">
        <w:rPr>
          <w:rFonts w:hint="eastAsia"/>
        </w:rPr>
        <w:t>及</w:t>
      </w:r>
      <w:r w:rsidR="007D59D9" w:rsidRPr="00815F05">
        <w:t>辅导员的手</w:t>
      </w:r>
      <w:r w:rsidR="007D59D9" w:rsidRPr="00815F05">
        <w:rPr>
          <w:rFonts w:hint="eastAsia"/>
        </w:rPr>
        <w:t>机</w:t>
      </w:r>
      <w:r w:rsidR="007D59D9" w:rsidRPr="00815F05">
        <w:t>、邮箱</w:t>
      </w:r>
      <w:r w:rsidR="004F50C7" w:rsidRPr="00815F05">
        <w:rPr>
          <w:rFonts w:hint="eastAsia"/>
        </w:rPr>
        <w:t>、</w:t>
      </w:r>
      <w:r w:rsidR="004F50C7" w:rsidRPr="00815F05">
        <w:t>宿舍</w:t>
      </w:r>
      <w:r w:rsidR="007D59D9" w:rsidRPr="00815F05">
        <w:t>信息。</w:t>
      </w:r>
      <w:r w:rsidR="00EE1654" w:rsidRPr="00815F05">
        <w:rPr>
          <w:rFonts w:hint="eastAsia"/>
        </w:rPr>
        <w:t>个</w:t>
      </w:r>
      <w:r w:rsidR="00EE1654" w:rsidRPr="00815F05">
        <w:t>人可以邀请</w:t>
      </w:r>
      <w:r w:rsidR="000D2029" w:rsidRPr="00815F05">
        <w:rPr>
          <w:rFonts w:hint="eastAsia"/>
        </w:rPr>
        <w:t>某</w:t>
      </w:r>
      <w:r w:rsidR="007D59D9" w:rsidRPr="00815F05">
        <w:rPr>
          <w:rFonts w:hint="eastAsia"/>
        </w:rPr>
        <w:t>人</w:t>
      </w:r>
      <w:r w:rsidR="00EE1654" w:rsidRPr="00815F05">
        <w:rPr>
          <w:rFonts w:hint="eastAsia"/>
        </w:rPr>
        <w:t>成</w:t>
      </w:r>
      <w:r w:rsidR="00EE1654" w:rsidRPr="00815F05">
        <w:t>为好友，好友间可以语音通</w:t>
      </w:r>
      <w:r w:rsidR="00EE1654" w:rsidRPr="00815F05">
        <w:rPr>
          <w:rFonts w:hint="eastAsia"/>
        </w:rPr>
        <w:t>话</w:t>
      </w:r>
      <w:r w:rsidR="00A537DB" w:rsidRPr="00815F05">
        <w:rPr>
          <w:rFonts w:hint="eastAsia"/>
        </w:rPr>
        <w:t>、发</w:t>
      </w:r>
      <w:r w:rsidR="00A537DB" w:rsidRPr="00815F05">
        <w:t>信息，</w:t>
      </w:r>
      <w:r w:rsidR="00EE1654" w:rsidRPr="00815F05">
        <w:t>看到电话、手机、邮箱</w:t>
      </w:r>
      <w:r w:rsidR="00EE1654" w:rsidRPr="00815F05">
        <w:rPr>
          <w:rFonts w:hint="eastAsia"/>
        </w:rPr>
        <w:t>。</w:t>
      </w:r>
    </w:p>
    <w:p w:rsidR="007D59D9" w:rsidRPr="00815F05" w:rsidRDefault="00EE1654" w:rsidP="00815F05">
      <w:pPr>
        <w:pStyle w:val="a4"/>
        <w:spacing w:line="360" w:lineRule="auto"/>
      </w:pPr>
      <w:r w:rsidRPr="00815F05">
        <w:rPr>
          <w:rFonts w:hint="eastAsia"/>
        </w:rPr>
        <w:t>通讯</w:t>
      </w:r>
      <w:r w:rsidRPr="00815F05">
        <w:t>录</w:t>
      </w:r>
      <w:r w:rsidR="00A537DB" w:rsidRPr="00815F05">
        <w:rPr>
          <w:rFonts w:hint="eastAsia"/>
        </w:rPr>
        <w:t>中的</w:t>
      </w:r>
      <w:r w:rsidR="00A537DB" w:rsidRPr="00815F05">
        <w:t>电话、手</w:t>
      </w:r>
      <w:r w:rsidR="00A537DB" w:rsidRPr="00815F05">
        <w:rPr>
          <w:rFonts w:hint="eastAsia"/>
        </w:rPr>
        <w:t>机</w:t>
      </w:r>
      <w:r w:rsidR="00A537DB" w:rsidRPr="00815F05">
        <w:t>、邮箱</w:t>
      </w:r>
      <w:r w:rsidR="00A537DB" w:rsidRPr="00815F05">
        <w:rPr>
          <w:rFonts w:hint="eastAsia"/>
        </w:rPr>
        <w:t>信息</w:t>
      </w:r>
      <w:r w:rsidRPr="00815F05">
        <w:t>是每天从学</w:t>
      </w:r>
      <w:r w:rsidRPr="00815F05">
        <w:rPr>
          <w:rFonts w:hint="eastAsia"/>
        </w:rPr>
        <w:t>校</w:t>
      </w:r>
      <w:r w:rsidRPr="00815F05">
        <w:t>人事系统</w:t>
      </w:r>
      <w:r w:rsidR="007D59D9" w:rsidRPr="00815F05">
        <w:rPr>
          <w:rFonts w:hint="eastAsia"/>
        </w:rPr>
        <w:t>、</w:t>
      </w:r>
      <w:r w:rsidR="007D59D9" w:rsidRPr="00815F05">
        <w:t>学工系统、</w:t>
      </w:r>
      <w:r w:rsidR="007D59D9" w:rsidRPr="00815F05">
        <w:rPr>
          <w:rFonts w:hint="eastAsia"/>
        </w:rPr>
        <w:t>研究</w:t>
      </w:r>
      <w:r w:rsidR="007D59D9" w:rsidRPr="00815F05">
        <w:t>生系统</w:t>
      </w:r>
      <w:r w:rsidRPr="00815F05">
        <w:t>中</w:t>
      </w:r>
      <w:r w:rsidRPr="00815F05">
        <w:rPr>
          <w:rFonts w:hint="eastAsia"/>
        </w:rPr>
        <w:t>自动</w:t>
      </w:r>
      <w:r w:rsidRPr="00815F05">
        <w:t>同步</w:t>
      </w:r>
      <w:r w:rsidRPr="00815F05">
        <w:rPr>
          <w:rFonts w:hint="eastAsia"/>
        </w:rPr>
        <w:t>得到</w:t>
      </w:r>
      <w:r w:rsidRPr="00815F05">
        <w:t>，请各位老师</w:t>
      </w:r>
      <w:r w:rsidR="007D59D9" w:rsidRPr="00815F05">
        <w:rPr>
          <w:rFonts w:hint="eastAsia"/>
        </w:rPr>
        <w:t>、</w:t>
      </w:r>
      <w:r w:rsidR="007D59D9" w:rsidRPr="00815F05">
        <w:t>同学</w:t>
      </w:r>
      <w:r w:rsidRPr="00815F05">
        <w:rPr>
          <w:rFonts w:hint="eastAsia"/>
        </w:rPr>
        <w:t>及</w:t>
      </w:r>
      <w:r w:rsidRPr="00815F05">
        <w:t>时</w:t>
      </w:r>
      <w:r w:rsidRPr="00815F05">
        <w:rPr>
          <w:rFonts w:hint="eastAsia"/>
        </w:rPr>
        <w:t>更新</w:t>
      </w:r>
      <w:r w:rsidRPr="00815F05">
        <w:t>维护</w:t>
      </w:r>
      <w:r w:rsidR="007D59D9" w:rsidRPr="00815F05">
        <w:rPr>
          <w:rFonts w:hint="eastAsia"/>
        </w:rPr>
        <w:t>相关</w:t>
      </w:r>
      <w:r w:rsidRPr="00815F05">
        <w:rPr>
          <w:rFonts w:hint="eastAsia"/>
        </w:rPr>
        <w:t>系统</w:t>
      </w:r>
      <w:r w:rsidRPr="00815F05">
        <w:t>中的个人</w:t>
      </w:r>
      <w:r w:rsidR="000326CD" w:rsidRPr="00815F05">
        <w:rPr>
          <w:rFonts w:hint="eastAsia"/>
        </w:rPr>
        <w:t>通讯</w:t>
      </w:r>
      <w:r w:rsidRPr="00815F05">
        <w:t>信息</w:t>
      </w:r>
      <w:r w:rsidRPr="00815F05">
        <w:rPr>
          <w:rFonts w:hint="eastAsia"/>
        </w:rPr>
        <w:t>，</w:t>
      </w:r>
      <w:r w:rsidR="000326CD" w:rsidRPr="00815F05">
        <w:rPr>
          <w:rFonts w:hint="eastAsia"/>
        </w:rPr>
        <w:t>便于</w:t>
      </w:r>
      <w:r w:rsidR="000326CD" w:rsidRPr="00815F05">
        <w:t>校内工作联系，学校也可通过短信、微信、邮</w:t>
      </w:r>
      <w:r w:rsidR="000326CD" w:rsidRPr="00815F05">
        <w:rPr>
          <w:rFonts w:hint="eastAsia"/>
        </w:rPr>
        <w:t>件</w:t>
      </w:r>
      <w:r w:rsidR="000326CD" w:rsidRPr="00815F05">
        <w:t>等通道向您发待办提醒、</w:t>
      </w:r>
      <w:r w:rsidR="000326CD" w:rsidRPr="00815F05">
        <w:rPr>
          <w:rFonts w:hint="eastAsia"/>
        </w:rPr>
        <w:t>通知</w:t>
      </w:r>
      <w:r w:rsidR="000326CD" w:rsidRPr="00815F05">
        <w:t>等。</w:t>
      </w:r>
    </w:p>
    <w:p w:rsidR="007D59D9" w:rsidRPr="00815F05" w:rsidRDefault="00EE1654" w:rsidP="00815F05">
      <w:pPr>
        <w:pStyle w:val="a4"/>
        <w:spacing w:line="360" w:lineRule="auto"/>
      </w:pPr>
      <w:r w:rsidRPr="00815F05">
        <w:rPr>
          <w:rFonts w:hint="eastAsia"/>
        </w:rPr>
        <w:t>操作</w:t>
      </w:r>
      <w:r w:rsidRPr="00815F05">
        <w:t>方法：</w:t>
      </w:r>
    </w:p>
    <w:p w:rsidR="00327B6C" w:rsidRPr="00815F05" w:rsidRDefault="007D59D9" w:rsidP="00815F05">
      <w:pPr>
        <w:pStyle w:val="a4"/>
        <w:spacing w:line="360" w:lineRule="auto"/>
      </w:pPr>
      <w:r w:rsidRPr="00815F05">
        <w:rPr>
          <w:rFonts w:hint="eastAsia"/>
        </w:rPr>
        <w:t>教</w:t>
      </w:r>
      <w:r w:rsidRPr="00815F05">
        <w:t>职工：</w:t>
      </w:r>
      <w:r w:rsidR="00EE1654" w:rsidRPr="00815F05">
        <w:rPr>
          <w:rFonts w:hint="eastAsia"/>
        </w:rPr>
        <w:t>进入</w:t>
      </w:r>
      <w:r w:rsidR="004F50C7" w:rsidRPr="00815F05">
        <w:rPr>
          <w:rFonts w:hint="eastAsia"/>
        </w:rPr>
        <w:t>学校</w:t>
      </w:r>
      <w:r w:rsidR="004F50C7" w:rsidRPr="00815F05">
        <w:t>信息门户</w:t>
      </w:r>
      <w:hyperlink r:id="rId6" w:history="1">
        <w:r w:rsidR="00EE1654" w:rsidRPr="00815F05">
          <w:rPr>
            <w:rStyle w:val="a3"/>
            <w:rFonts w:hint="eastAsia"/>
            <w:color w:val="auto"/>
            <w:u w:val="none"/>
          </w:rPr>
          <w:t>http://my.</w:t>
        </w:r>
        <w:r w:rsidR="00EE1654" w:rsidRPr="00815F05">
          <w:rPr>
            <w:rStyle w:val="a3"/>
            <w:color w:val="auto"/>
            <w:u w:val="none"/>
          </w:rPr>
          <w:t>dhu.edu.cn--</w:t>
        </w:r>
      </w:hyperlink>
      <w:r w:rsidR="00EE1654" w:rsidRPr="00815F05">
        <w:t>&gt;</w:t>
      </w:r>
      <w:r w:rsidR="00EE1654" w:rsidRPr="00815F05">
        <w:rPr>
          <w:rFonts w:hint="eastAsia"/>
        </w:rPr>
        <w:t>个</w:t>
      </w:r>
      <w:r w:rsidR="00EE1654" w:rsidRPr="00815F05">
        <w:t>人详细信息维护</w:t>
      </w:r>
      <w:r w:rsidR="00EE1654" w:rsidRPr="00815F05">
        <w:rPr>
          <w:rFonts w:hint="eastAsia"/>
        </w:rPr>
        <w:t>--</w:t>
      </w:r>
      <w:r w:rsidR="00EE1654" w:rsidRPr="00815F05">
        <w:t>&gt;</w:t>
      </w:r>
      <w:r w:rsidR="00B10960" w:rsidRPr="00815F05">
        <w:rPr>
          <w:rFonts w:hint="eastAsia"/>
        </w:rPr>
        <w:t>点</w:t>
      </w:r>
      <w:r w:rsidR="00B10960" w:rsidRPr="00815F05">
        <w:t>击</w:t>
      </w:r>
      <w:r w:rsidR="00EE1654" w:rsidRPr="00815F05">
        <w:rPr>
          <w:rFonts w:hint="eastAsia"/>
        </w:rPr>
        <w:t>本</w:t>
      </w:r>
      <w:r w:rsidR="00EE1654" w:rsidRPr="00815F05">
        <w:t>人工号</w:t>
      </w:r>
      <w:r w:rsidR="00EE1654" w:rsidRPr="00815F05">
        <w:rPr>
          <w:rFonts w:hint="eastAsia"/>
        </w:rPr>
        <w:t>--&gt;</w:t>
      </w:r>
      <w:r w:rsidR="00EE1654" w:rsidRPr="00815F05">
        <w:rPr>
          <w:rFonts w:hint="eastAsia"/>
        </w:rPr>
        <w:t>非</w:t>
      </w:r>
      <w:r w:rsidR="00EE1654" w:rsidRPr="00815F05">
        <w:t>常用信息</w:t>
      </w:r>
      <w:r w:rsidR="00EE1654" w:rsidRPr="00815F05">
        <w:rPr>
          <w:rFonts w:hint="eastAsia"/>
        </w:rPr>
        <w:t>--&gt;</w:t>
      </w:r>
      <w:r w:rsidR="00EE1654" w:rsidRPr="00815F05">
        <w:rPr>
          <w:rFonts w:hint="eastAsia"/>
        </w:rPr>
        <w:t>在</w:t>
      </w:r>
      <w:r w:rsidR="00EE1654" w:rsidRPr="00815F05">
        <w:t>工作电话</w:t>
      </w:r>
      <w:r w:rsidR="00EE1654" w:rsidRPr="00815F05">
        <w:rPr>
          <w:rFonts w:hint="eastAsia"/>
        </w:rPr>
        <w:t>、</w:t>
      </w:r>
      <w:r w:rsidR="00EE1654" w:rsidRPr="00815F05">
        <w:t>手机、常用邮箱栏</w:t>
      </w:r>
      <w:r w:rsidR="00EE1654" w:rsidRPr="00815F05">
        <w:rPr>
          <w:rFonts w:hint="eastAsia"/>
        </w:rPr>
        <w:t>中填写正确</w:t>
      </w:r>
      <w:r w:rsidR="00EE1654" w:rsidRPr="00815F05">
        <w:t>的</w:t>
      </w:r>
      <w:r w:rsidR="00EE1654" w:rsidRPr="00815F05">
        <w:rPr>
          <w:rFonts w:hint="eastAsia"/>
        </w:rPr>
        <w:t>内容</w:t>
      </w:r>
      <w:r w:rsidR="00EE1654" w:rsidRPr="00815F05">
        <w:rPr>
          <w:rFonts w:hint="eastAsia"/>
        </w:rPr>
        <w:t>--</w:t>
      </w:r>
      <w:r w:rsidR="00EE1654" w:rsidRPr="00815F05">
        <w:t>&gt;</w:t>
      </w:r>
      <w:r w:rsidR="00EE1654" w:rsidRPr="00815F05">
        <w:rPr>
          <w:rFonts w:hint="eastAsia"/>
        </w:rPr>
        <w:t>保存</w:t>
      </w:r>
      <w:r w:rsidR="00A537DB" w:rsidRPr="00815F05">
        <w:rPr>
          <w:rFonts w:hint="eastAsia"/>
        </w:rPr>
        <w:t>。</w:t>
      </w:r>
    </w:p>
    <w:p w:rsidR="007D59D9" w:rsidRPr="00815F05" w:rsidRDefault="007D59D9" w:rsidP="00815F05">
      <w:pPr>
        <w:pStyle w:val="a4"/>
        <w:spacing w:line="360" w:lineRule="auto"/>
      </w:pPr>
      <w:r w:rsidRPr="00815F05">
        <w:rPr>
          <w:rFonts w:hint="eastAsia"/>
        </w:rPr>
        <w:t>研究生</w:t>
      </w:r>
      <w:r w:rsidRPr="00815F05">
        <w:t>：</w:t>
      </w:r>
      <w:r w:rsidR="004F50C7" w:rsidRPr="00815F05">
        <w:rPr>
          <w:rFonts w:hint="eastAsia"/>
        </w:rPr>
        <w:t>进</w:t>
      </w:r>
      <w:r w:rsidR="004F50C7" w:rsidRPr="00815F05">
        <w:t>入</w:t>
      </w:r>
      <w:r w:rsidR="004F50C7" w:rsidRPr="00815F05">
        <w:rPr>
          <w:rFonts w:hint="eastAsia"/>
        </w:rPr>
        <w:t>学校</w:t>
      </w:r>
      <w:r w:rsidR="004F50C7" w:rsidRPr="00815F05">
        <w:t>信息门户</w:t>
      </w:r>
      <w:hyperlink r:id="rId7" w:history="1">
        <w:r w:rsidR="004F50C7" w:rsidRPr="00815F05">
          <w:rPr>
            <w:rStyle w:val="a3"/>
            <w:rFonts w:hint="eastAsia"/>
            <w:color w:val="auto"/>
            <w:u w:val="none"/>
          </w:rPr>
          <w:t>http://</w:t>
        </w:r>
        <w:r w:rsidR="004F50C7" w:rsidRPr="00815F05">
          <w:rPr>
            <w:rStyle w:val="a3"/>
            <w:color w:val="auto"/>
            <w:u w:val="none"/>
          </w:rPr>
          <w:t>my.dhu.edu.cn--</w:t>
        </w:r>
      </w:hyperlink>
      <w:r w:rsidR="004F50C7" w:rsidRPr="00815F05">
        <w:t>&gt;</w:t>
      </w:r>
      <w:r w:rsidR="004F50C7" w:rsidRPr="00815F05">
        <w:rPr>
          <w:rFonts w:hint="eastAsia"/>
        </w:rPr>
        <w:t>个</w:t>
      </w:r>
      <w:r w:rsidR="004F50C7" w:rsidRPr="00815F05">
        <w:t>人信息维护</w:t>
      </w:r>
      <w:r w:rsidR="004F50C7" w:rsidRPr="00815F05">
        <w:rPr>
          <w:rFonts w:hint="eastAsia"/>
        </w:rPr>
        <w:t>--&gt;</w:t>
      </w:r>
      <w:r w:rsidR="004F50C7" w:rsidRPr="00815F05">
        <w:rPr>
          <w:rFonts w:hint="eastAsia"/>
        </w:rPr>
        <w:t>在联系方式</w:t>
      </w:r>
      <w:r w:rsidR="004F50C7" w:rsidRPr="00815F05">
        <w:t>类</w:t>
      </w:r>
      <w:r w:rsidR="004F50C7" w:rsidRPr="00815F05">
        <w:rPr>
          <w:rFonts w:hint="eastAsia"/>
        </w:rPr>
        <w:t>的</w:t>
      </w:r>
      <w:r w:rsidR="004F50C7" w:rsidRPr="00815F05">
        <w:t>手机、个人电</w:t>
      </w:r>
      <w:r w:rsidR="004F50C7" w:rsidRPr="00815F05">
        <w:rPr>
          <w:rFonts w:hint="eastAsia"/>
        </w:rPr>
        <w:t>子</w:t>
      </w:r>
      <w:r w:rsidR="004F50C7" w:rsidRPr="00815F05">
        <w:t>邮箱</w:t>
      </w:r>
      <w:r w:rsidR="004F50C7" w:rsidRPr="00815F05">
        <w:rPr>
          <w:rFonts w:hint="eastAsia"/>
        </w:rPr>
        <w:t>栏中</w:t>
      </w:r>
      <w:r w:rsidR="004F50C7" w:rsidRPr="00815F05">
        <w:t>填写正确的</w:t>
      </w:r>
      <w:r w:rsidR="004F50C7" w:rsidRPr="00815F05">
        <w:rPr>
          <w:rFonts w:hint="eastAsia"/>
        </w:rPr>
        <w:t>内容</w:t>
      </w:r>
      <w:r w:rsidR="004F50C7" w:rsidRPr="00815F05">
        <w:sym w:font="Wingdings" w:char="F0E0"/>
      </w:r>
      <w:r w:rsidR="004F50C7" w:rsidRPr="00815F05">
        <w:rPr>
          <w:rFonts w:hint="eastAsia"/>
        </w:rPr>
        <w:t>修改基本</w:t>
      </w:r>
      <w:r w:rsidR="004F50C7" w:rsidRPr="00815F05">
        <w:t>信息。</w:t>
      </w:r>
    </w:p>
    <w:p w:rsidR="004F50C7" w:rsidRDefault="004F50C7" w:rsidP="00815F05">
      <w:pPr>
        <w:pStyle w:val="a4"/>
        <w:spacing w:line="360" w:lineRule="auto"/>
      </w:pPr>
      <w:r w:rsidRPr="00815F05">
        <w:rPr>
          <w:rFonts w:hint="eastAsia"/>
        </w:rPr>
        <w:t>本</w:t>
      </w:r>
      <w:r w:rsidRPr="00815F05">
        <w:t>科生</w:t>
      </w:r>
      <w:r w:rsidRPr="00815F05">
        <w:rPr>
          <w:rFonts w:hint="eastAsia"/>
        </w:rPr>
        <w:t>：进</w:t>
      </w:r>
      <w:r w:rsidRPr="00815F05">
        <w:t>入</w:t>
      </w:r>
      <w:r w:rsidRPr="00815F05">
        <w:rPr>
          <w:rFonts w:hint="eastAsia"/>
        </w:rPr>
        <w:t>学校</w:t>
      </w:r>
      <w:r w:rsidRPr="00815F05">
        <w:t>信息门户</w:t>
      </w:r>
      <w:hyperlink r:id="rId8" w:history="1">
        <w:r w:rsidRPr="00815F05">
          <w:rPr>
            <w:rStyle w:val="a3"/>
            <w:rFonts w:hint="eastAsia"/>
            <w:color w:val="auto"/>
            <w:u w:val="none"/>
          </w:rPr>
          <w:t>http://</w:t>
        </w:r>
        <w:r w:rsidRPr="00815F05">
          <w:rPr>
            <w:rStyle w:val="a3"/>
            <w:color w:val="auto"/>
            <w:u w:val="none"/>
          </w:rPr>
          <w:t>my.dhu.edu.cn--</w:t>
        </w:r>
      </w:hyperlink>
      <w:r w:rsidRPr="00815F05">
        <w:t>&gt;</w:t>
      </w:r>
      <w:r w:rsidRPr="00815F05">
        <w:rPr>
          <w:rFonts w:hint="eastAsia"/>
        </w:rPr>
        <w:t>本</w:t>
      </w:r>
      <w:r w:rsidRPr="00815F05">
        <w:t>科生学工服务</w:t>
      </w:r>
      <w:r w:rsidRPr="00815F05">
        <w:rPr>
          <w:rFonts w:hint="eastAsia"/>
        </w:rPr>
        <w:t>--&gt;</w:t>
      </w:r>
      <w:r w:rsidR="00135F49" w:rsidRPr="00815F05">
        <w:rPr>
          <w:rFonts w:hint="eastAsia"/>
        </w:rPr>
        <w:t>我</w:t>
      </w:r>
      <w:r w:rsidR="00135F49" w:rsidRPr="00815F05">
        <w:t>的</w:t>
      </w:r>
      <w:r w:rsidRPr="00815F05">
        <w:rPr>
          <w:rFonts w:hint="eastAsia"/>
        </w:rPr>
        <w:t>基本</w:t>
      </w:r>
      <w:r w:rsidRPr="00815F05">
        <w:t>信息维护</w:t>
      </w:r>
      <w:r w:rsidRPr="00815F05">
        <w:rPr>
          <w:rFonts w:hint="eastAsia"/>
        </w:rPr>
        <w:t>--&gt;</w:t>
      </w:r>
      <w:r w:rsidRPr="00815F05">
        <w:rPr>
          <w:rFonts w:hint="eastAsia"/>
        </w:rPr>
        <w:t>在</w:t>
      </w:r>
      <w:r w:rsidRPr="00815F05">
        <w:t>手机</w:t>
      </w:r>
      <w:r w:rsidRPr="00815F05">
        <w:rPr>
          <w:rFonts w:hint="eastAsia"/>
        </w:rPr>
        <w:t>号</w:t>
      </w:r>
      <w:r w:rsidRPr="00815F05">
        <w:t>、电</w:t>
      </w:r>
      <w:r w:rsidRPr="00815F05">
        <w:rPr>
          <w:rFonts w:hint="eastAsia"/>
        </w:rPr>
        <w:t>子</w:t>
      </w:r>
      <w:r w:rsidRPr="00815F05">
        <w:t>邮箱</w:t>
      </w:r>
      <w:r w:rsidRPr="00815F05">
        <w:rPr>
          <w:rFonts w:hint="eastAsia"/>
        </w:rPr>
        <w:t>栏中</w:t>
      </w:r>
      <w:r w:rsidRPr="00815F05">
        <w:t>填写正确的</w:t>
      </w:r>
      <w:r w:rsidRPr="00815F05">
        <w:rPr>
          <w:rFonts w:hint="eastAsia"/>
        </w:rPr>
        <w:t>内容</w:t>
      </w:r>
      <w:r w:rsidRPr="00815F05">
        <w:sym w:font="Wingdings" w:char="F0E0"/>
      </w:r>
      <w:r w:rsidR="00135F49" w:rsidRPr="00815F05">
        <w:rPr>
          <w:rFonts w:hint="eastAsia"/>
        </w:rPr>
        <w:t>确认</w:t>
      </w:r>
      <w:r w:rsidRPr="00815F05">
        <w:rPr>
          <w:rFonts w:hint="eastAsia"/>
        </w:rPr>
        <w:t>修改</w:t>
      </w:r>
      <w:r w:rsidRPr="00815F05">
        <w:t>。</w:t>
      </w:r>
    </w:p>
    <w:p w:rsidR="003515EB" w:rsidRDefault="003515EB" w:rsidP="00815F05">
      <w:pPr>
        <w:pStyle w:val="a4"/>
        <w:spacing w:line="360" w:lineRule="auto"/>
      </w:pPr>
    </w:p>
    <w:p w:rsidR="003515EB" w:rsidRDefault="003515EB" w:rsidP="006346C7">
      <w:pPr>
        <w:pStyle w:val="a4"/>
        <w:spacing w:line="360" w:lineRule="auto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）移</w:t>
      </w:r>
      <w:r>
        <w:t>动门户</w:t>
      </w:r>
      <w:r>
        <w:rPr>
          <w:rFonts w:hint="eastAsia"/>
        </w:rPr>
        <w:t>APP</w:t>
      </w:r>
      <w:r>
        <w:rPr>
          <w:rFonts w:hint="eastAsia"/>
        </w:rPr>
        <w:t>有</w:t>
      </w:r>
      <w:r>
        <w:t>学校通知、新</w:t>
      </w:r>
      <w:r>
        <w:rPr>
          <w:rFonts w:hint="eastAsia"/>
        </w:rPr>
        <w:t>课</w:t>
      </w:r>
      <w:r>
        <w:t>表、新成绩</w:t>
      </w:r>
      <w:r>
        <w:rPr>
          <w:rFonts w:hint="eastAsia"/>
        </w:rPr>
        <w:t>、待办</w:t>
      </w:r>
      <w:r>
        <w:t>事宜等消息</w:t>
      </w:r>
      <w:r>
        <w:rPr>
          <w:rFonts w:hint="eastAsia"/>
        </w:rPr>
        <w:t>提醒</w:t>
      </w:r>
      <w:r>
        <w:t>，请</w:t>
      </w:r>
      <w:r w:rsidR="006346C7">
        <w:rPr>
          <w:rFonts w:hint="eastAsia"/>
        </w:rPr>
        <w:t>在</w:t>
      </w:r>
      <w:r w:rsidR="006346C7">
        <w:t>安装时</w:t>
      </w:r>
      <w:r w:rsidR="006346C7">
        <w:rPr>
          <w:rFonts w:hint="eastAsia"/>
        </w:rPr>
        <w:t>允许</w:t>
      </w:r>
      <w:r w:rsidRPr="003515EB">
        <w:rPr>
          <w:rFonts w:hint="eastAsia"/>
        </w:rPr>
        <w:t>接收消息通知</w:t>
      </w:r>
      <w:r w:rsidR="006346C7">
        <w:rPr>
          <w:rFonts w:hint="eastAsia"/>
        </w:rPr>
        <w:t>，</w:t>
      </w:r>
      <w:r w:rsidR="006346C7">
        <w:t>或在</w:t>
      </w:r>
      <w:r w:rsidR="006346C7">
        <w:rPr>
          <w:rFonts w:hint="eastAsia"/>
        </w:rPr>
        <w:t>手</w:t>
      </w:r>
      <w:r w:rsidR="006346C7">
        <w:t>机</w:t>
      </w:r>
      <w:r w:rsidR="006346C7">
        <w:rPr>
          <w:rFonts w:hint="eastAsia"/>
        </w:rPr>
        <w:t>的</w:t>
      </w:r>
      <w:r w:rsidR="006346C7">
        <w:t>设置</w:t>
      </w:r>
      <w:r w:rsidR="006346C7">
        <w:rPr>
          <w:rFonts w:hint="eastAsia"/>
        </w:rPr>
        <w:t>中允许“东</w:t>
      </w:r>
      <w:r w:rsidR="006346C7">
        <w:t>华大学</w:t>
      </w:r>
      <w:r w:rsidR="006346C7">
        <w:rPr>
          <w:rFonts w:hint="eastAsia"/>
        </w:rPr>
        <w:t>”</w:t>
      </w:r>
      <w:r w:rsidR="006346C7">
        <w:rPr>
          <w:rFonts w:hint="eastAsia"/>
        </w:rPr>
        <w:t>AP</w:t>
      </w:r>
      <w:r w:rsidR="006346C7">
        <w:t>P</w:t>
      </w:r>
      <w:r w:rsidR="005314C4">
        <w:rPr>
          <w:rFonts w:hint="eastAsia"/>
        </w:rPr>
        <w:t>消息</w:t>
      </w:r>
      <w:r w:rsidR="006346C7">
        <w:rPr>
          <w:rFonts w:hint="eastAsia"/>
        </w:rPr>
        <w:t>通知。</w:t>
      </w:r>
    </w:p>
    <w:p w:rsidR="005314C4" w:rsidRDefault="006346C7" w:rsidP="005314C4">
      <w:pPr>
        <w:pStyle w:val="a4"/>
        <w:spacing w:line="360" w:lineRule="auto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3515EB">
        <w:rPr>
          <w:rFonts w:hint="eastAsia"/>
        </w:rPr>
        <w:t>若</w:t>
      </w:r>
      <w:r w:rsidR="005314C4">
        <w:rPr>
          <w:rFonts w:hint="eastAsia"/>
        </w:rPr>
        <w:t>使用</w:t>
      </w:r>
      <w:r w:rsidR="005314C4">
        <w:t>过程</w:t>
      </w:r>
      <w:r w:rsidR="005314C4">
        <w:rPr>
          <w:rFonts w:hint="eastAsia"/>
        </w:rPr>
        <w:t>中</w:t>
      </w:r>
      <w:r w:rsidR="005314C4">
        <w:t>遇到</w:t>
      </w:r>
      <w:r w:rsidR="003515EB" w:rsidRPr="003515EB">
        <w:rPr>
          <w:rFonts w:hint="eastAsia"/>
        </w:rPr>
        <w:t>无法</w:t>
      </w:r>
      <w:r w:rsidR="005314C4">
        <w:rPr>
          <w:rFonts w:hint="eastAsia"/>
        </w:rPr>
        <w:t>正常</w:t>
      </w:r>
      <w:r w:rsidR="003515EB" w:rsidRPr="003515EB">
        <w:rPr>
          <w:rFonts w:hint="eastAsia"/>
        </w:rPr>
        <w:t>进入</w:t>
      </w:r>
      <w:r w:rsidR="005314C4">
        <w:t>“</w:t>
      </w:r>
      <w:r w:rsidR="005314C4">
        <w:rPr>
          <w:rFonts w:hint="eastAsia"/>
        </w:rPr>
        <w:t>东</w:t>
      </w:r>
      <w:r w:rsidR="005314C4">
        <w:t>华大学</w:t>
      </w:r>
      <w:r w:rsidR="005314C4">
        <w:t>”APP</w:t>
      </w:r>
      <w:r w:rsidR="005314C4">
        <w:rPr>
          <w:rFonts w:hint="eastAsia"/>
        </w:rPr>
        <w:t>问题时</w:t>
      </w:r>
      <w:r w:rsidR="003515EB" w:rsidRPr="003515EB">
        <w:rPr>
          <w:rFonts w:hint="eastAsia"/>
        </w:rPr>
        <w:t>，请您卸载后重新安装，下载地址：</w:t>
      </w:r>
      <w:hyperlink r:id="rId9" w:history="1">
        <w:r w:rsidR="005314C4" w:rsidRPr="001C3068">
          <w:rPr>
            <w:rStyle w:val="a3"/>
            <w:rFonts w:hint="eastAsia"/>
          </w:rPr>
          <w:t>http://app.dhu.edu.cn</w:t>
        </w:r>
      </w:hyperlink>
    </w:p>
    <w:p w:rsidR="003515EB" w:rsidRDefault="003515EB" w:rsidP="005314C4">
      <w:pPr>
        <w:pStyle w:val="a4"/>
        <w:spacing w:line="360" w:lineRule="auto"/>
        <w:ind w:firstLineChars="150" w:firstLine="315"/>
      </w:pPr>
      <w:r w:rsidRPr="003515EB">
        <w:rPr>
          <w:rFonts w:hint="eastAsia"/>
        </w:rPr>
        <w:t>遇有问题请联系</w:t>
      </w:r>
      <w:r w:rsidRPr="003515EB">
        <w:rPr>
          <w:rFonts w:hint="eastAsia"/>
        </w:rPr>
        <w:t>67792016</w:t>
      </w:r>
      <w:r w:rsidRPr="003515EB">
        <w:rPr>
          <w:rFonts w:hint="eastAsia"/>
        </w:rPr>
        <w:t>卢老师，</w:t>
      </w:r>
      <w:r w:rsidR="005314C4">
        <w:rPr>
          <w:rFonts w:hint="eastAsia"/>
        </w:rPr>
        <w:t>Email:</w:t>
      </w:r>
      <w:hyperlink r:id="rId10" w:history="1">
        <w:r w:rsidR="005314C4" w:rsidRPr="001C3068">
          <w:rPr>
            <w:rStyle w:val="a3"/>
            <w:rFonts w:hint="eastAsia"/>
          </w:rPr>
          <w:t>app@dhu.edu.cn</w:t>
        </w:r>
      </w:hyperlink>
      <w:r w:rsidR="005314C4">
        <w:rPr>
          <w:rFonts w:hint="eastAsia"/>
        </w:rPr>
        <w:t>。</w:t>
      </w:r>
    </w:p>
    <w:p w:rsidR="005314C4" w:rsidRDefault="005314C4" w:rsidP="005314C4">
      <w:pPr>
        <w:pStyle w:val="a4"/>
        <w:spacing w:line="360" w:lineRule="auto"/>
        <w:ind w:firstLineChars="150" w:firstLine="315"/>
      </w:pPr>
    </w:p>
    <w:p w:rsidR="005314C4" w:rsidRDefault="005314C4" w:rsidP="005314C4">
      <w:pPr>
        <w:pStyle w:val="a4"/>
        <w:spacing w:line="360" w:lineRule="auto"/>
        <w:ind w:firstLineChars="150" w:firstLine="315"/>
      </w:pPr>
      <w:r>
        <w:rPr>
          <w:rFonts w:hint="eastAsia"/>
        </w:rPr>
        <w:t xml:space="preserve">                           </w:t>
      </w:r>
      <w:r>
        <w:t xml:space="preserve">       </w:t>
      </w:r>
      <w:r>
        <w:rPr>
          <w:rFonts w:hint="eastAsia"/>
        </w:rPr>
        <w:t>信息</w:t>
      </w:r>
      <w:r>
        <w:t>化办公室</w:t>
      </w:r>
    </w:p>
    <w:p w:rsidR="005314C4" w:rsidRPr="003515EB" w:rsidRDefault="005314C4" w:rsidP="005314C4">
      <w:pPr>
        <w:pStyle w:val="a4"/>
        <w:spacing w:line="360" w:lineRule="auto"/>
        <w:ind w:firstLineChars="150" w:firstLine="315"/>
        <w:rPr>
          <w:rFonts w:hint="eastAsia"/>
        </w:rPr>
      </w:pPr>
      <w:r>
        <w:rPr>
          <w:rFonts w:hint="eastAsia"/>
        </w:rPr>
        <w:t xml:space="preserve">                                 201</w:t>
      </w:r>
      <w:r>
        <w:t>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:rsidR="00A537DB" w:rsidRPr="00815F05" w:rsidRDefault="00A537DB" w:rsidP="00815F05">
      <w:pPr>
        <w:pStyle w:val="a4"/>
        <w:spacing w:line="360" w:lineRule="auto"/>
      </w:pPr>
      <w:bookmarkStart w:id="0" w:name="_GoBack"/>
      <w:bookmarkEnd w:id="0"/>
    </w:p>
    <w:p w:rsidR="000D2029" w:rsidRPr="00A537DB" w:rsidRDefault="000D2029" w:rsidP="00135F49">
      <w:r>
        <w:rPr>
          <w:rFonts w:hint="eastAsia"/>
        </w:rPr>
        <w:t xml:space="preserve">                          </w:t>
      </w:r>
    </w:p>
    <w:sectPr w:rsidR="000D2029" w:rsidRPr="00A5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64" w:rsidRDefault="007A3E64" w:rsidP="003515EB">
      <w:r>
        <w:separator/>
      </w:r>
    </w:p>
  </w:endnote>
  <w:endnote w:type="continuationSeparator" w:id="0">
    <w:p w:rsidR="007A3E64" w:rsidRDefault="007A3E64" w:rsidP="0035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64" w:rsidRDefault="007A3E64" w:rsidP="003515EB">
      <w:r>
        <w:separator/>
      </w:r>
    </w:p>
  </w:footnote>
  <w:footnote w:type="continuationSeparator" w:id="0">
    <w:p w:rsidR="007A3E64" w:rsidRDefault="007A3E64" w:rsidP="00351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C"/>
    <w:rsid w:val="00011C22"/>
    <w:rsid w:val="00030F31"/>
    <w:rsid w:val="0003184F"/>
    <w:rsid w:val="000326CD"/>
    <w:rsid w:val="00035B55"/>
    <w:rsid w:val="00035D3F"/>
    <w:rsid w:val="00036951"/>
    <w:rsid w:val="00040E0E"/>
    <w:rsid w:val="000504C1"/>
    <w:rsid w:val="00050544"/>
    <w:rsid w:val="000508E9"/>
    <w:rsid w:val="00052613"/>
    <w:rsid w:val="00052B58"/>
    <w:rsid w:val="000536EB"/>
    <w:rsid w:val="00055A43"/>
    <w:rsid w:val="00056815"/>
    <w:rsid w:val="00073DD5"/>
    <w:rsid w:val="0008771E"/>
    <w:rsid w:val="00095426"/>
    <w:rsid w:val="000B400F"/>
    <w:rsid w:val="000C09ED"/>
    <w:rsid w:val="000D0315"/>
    <w:rsid w:val="000D071B"/>
    <w:rsid w:val="000D0752"/>
    <w:rsid w:val="000D2029"/>
    <w:rsid w:val="000D32F9"/>
    <w:rsid w:val="000D64A5"/>
    <w:rsid w:val="000E5778"/>
    <w:rsid w:val="000F5473"/>
    <w:rsid w:val="000F5A8C"/>
    <w:rsid w:val="00100049"/>
    <w:rsid w:val="0010016A"/>
    <w:rsid w:val="00100CB8"/>
    <w:rsid w:val="001012EF"/>
    <w:rsid w:val="0010244B"/>
    <w:rsid w:val="00131870"/>
    <w:rsid w:val="0013391E"/>
    <w:rsid w:val="00135F49"/>
    <w:rsid w:val="001408D1"/>
    <w:rsid w:val="00145C06"/>
    <w:rsid w:val="00163505"/>
    <w:rsid w:val="0016621C"/>
    <w:rsid w:val="00170FF5"/>
    <w:rsid w:val="001853DA"/>
    <w:rsid w:val="00185B57"/>
    <w:rsid w:val="001900BA"/>
    <w:rsid w:val="001919CA"/>
    <w:rsid w:val="001A1A66"/>
    <w:rsid w:val="001A639E"/>
    <w:rsid w:val="001B7F6A"/>
    <w:rsid w:val="001C7B18"/>
    <w:rsid w:val="001D1074"/>
    <w:rsid w:val="001D6B8F"/>
    <w:rsid w:val="001E14B6"/>
    <w:rsid w:val="001E3F2E"/>
    <w:rsid w:val="001F02B1"/>
    <w:rsid w:val="00211F4F"/>
    <w:rsid w:val="002173E9"/>
    <w:rsid w:val="00222C16"/>
    <w:rsid w:val="00224625"/>
    <w:rsid w:val="002301E9"/>
    <w:rsid w:val="00236C28"/>
    <w:rsid w:val="00241192"/>
    <w:rsid w:val="002475ED"/>
    <w:rsid w:val="00250C4B"/>
    <w:rsid w:val="00255336"/>
    <w:rsid w:val="00265AB4"/>
    <w:rsid w:val="00275336"/>
    <w:rsid w:val="00276AB8"/>
    <w:rsid w:val="0027799C"/>
    <w:rsid w:val="00282880"/>
    <w:rsid w:val="002956E0"/>
    <w:rsid w:val="002C7117"/>
    <w:rsid w:val="002C7231"/>
    <w:rsid w:val="002D6AE7"/>
    <w:rsid w:val="002F4544"/>
    <w:rsid w:val="003107DA"/>
    <w:rsid w:val="0031362D"/>
    <w:rsid w:val="00320732"/>
    <w:rsid w:val="0032532B"/>
    <w:rsid w:val="00327878"/>
    <w:rsid w:val="00327B6C"/>
    <w:rsid w:val="00332475"/>
    <w:rsid w:val="003355F3"/>
    <w:rsid w:val="00341449"/>
    <w:rsid w:val="00345603"/>
    <w:rsid w:val="003515EB"/>
    <w:rsid w:val="00366D6B"/>
    <w:rsid w:val="00367B4A"/>
    <w:rsid w:val="00373AF5"/>
    <w:rsid w:val="0037666F"/>
    <w:rsid w:val="0037682C"/>
    <w:rsid w:val="0038074D"/>
    <w:rsid w:val="00383612"/>
    <w:rsid w:val="003A34AF"/>
    <w:rsid w:val="003A6533"/>
    <w:rsid w:val="003B0C3C"/>
    <w:rsid w:val="003B27FD"/>
    <w:rsid w:val="003B3C52"/>
    <w:rsid w:val="003C3598"/>
    <w:rsid w:val="003C561D"/>
    <w:rsid w:val="003D5181"/>
    <w:rsid w:val="003D6C7A"/>
    <w:rsid w:val="003E3899"/>
    <w:rsid w:val="003E634E"/>
    <w:rsid w:val="003E63B8"/>
    <w:rsid w:val="003E699B"/>
    <w:rsid w:val="00405B82"/>
    <w:rsid w:val="00417670"/>
    <w:rsid w:val="00424D47"/>
    <w:rsid w:val="004251CB"/>
    <w:rsid w:val="00431234"/>
    <w:rsid w:val="004313B2"/>
    <w:rsid w:val="0043214F"/>
    <w:rsid w:val="00454A1C"/>
    <w:rsid w:val="00462D1C"/>
    <w:rsid w:val="004732FD"/>
    <w:rsid w:val="00475B6C"/>
    <w:rsid w:val="0048365B"/>
    <w:rsid w:val="0049573B"/>
    <w:rsid w:val="00496F3B"/>
    <w:rsid w:val="004A188B"/>
    <w:rsid w:val="004B536B"/>
    <w:rsid w:val="004D17EF"/>
    <w:rsid w:val="004D480B"/>
    <w:rsid w:val="004E45A4"/>
    <w:rsid w:val="004E47DD"/>
    <w:rsid w:val="004F50C7"/>
    <w:rsid w:val="00511FEF"/>
    <w:rsid w:val="00513AF9"/>
    <w:rsid w:val="005314C4"/>
    <w:rsid w:val="005349C4"/>
    <w:rsid w:val="00557696"/>
    <w:rsid w:val="00576231"/>
    <w:rsid w:val="00580DAF"/>
    <w:rsid w:val="0058194D"/>
    <w:rsid w:val="005942C2"/>
    <w:rsid w:val="00597D32"/>
    <w:rsid w:val="005B5CE4"/>
    <w:rsid w:val="005C065F"/>
    <w:rsid w:val="005C0A82"/>
    <w:rsid w:val="005C41E0"/>
    <w:rsid w:val="005D223E"/>
    <w:rsid w:val="005F0C3A"/>
    <w:rsid w:val="005F0D90"/>
    <w:rsid w:val="005F6583"/>
    <w:rsid w:val="0060094F"/>
    <w:rsid w:val="006027AA"/>
    <w:rsid w:val="00604232"/>
    <w:rsid w:val="006119FC"/>
    <w:rsid w:val="006148DE"/>
    <w:rsid w:val="006312FD"/>
    <w:rsid w:val="006346C7"/>
    <w:rsid w:val="006362F7"/>
    <w:rsid w:val="006560CE"/>
    <w:rsid w:val="00660251"/>
    <w:rsid w:val="0067255D"/>
    <w:rsid w:val="0067299E"/>
    <w:rsid w:val="00672F1B"/>
    <w:rsid w:val="00684D91"/>
    <w:rsid w:val="00692A6E"/>
    <w:rsid w:val="00695571"/>
    <w:rsid w:val="006A090E"/>
    <w:rsid w:val="006A1436"/>
    <w:rsid w:val="006A2D6C"/>
    <w:rsid w:val="006A31A1"/>
    <w:rsid w:val="006C5371"/>
    <w:rsid w:val="006C78E4"/>
    <w:rsid w:val="006D22D9"/>
    <w:rsid w:val="006D5362"/>
    <w:rsid w:val="006E48C8"/>
    <w:rsid w:val="006F0C0F"/>
    <w:rsid w:val="006F6FE9"/>
    <w:rsid w:val="007166FE"/>
    <w:rsid w:val="00716A59"/>
    <w:rsid w:val="00721EED"/>
    <w:rsid w:val="00733067"/>
    <w:rsid w:val="00740D1C"/>
    <w:rsid w:val="00745362"/>
    <w:rsid w:val="00755AFB"/>
    <w:rsid w:val="007655D3"/>
    <w:rsid w:val="00773DA6"/>
    <w:rsid w:val="007807C8"/>
    <w:rsid w:val="00781368"/>
    <w:rsid w:val="00790663"/>
    <w:rsid w:val="007925E9"/>
    <w:rsid w:val="0079263F"/>
    <w:rsid w:val="00793863"/>
    <w:rsid w:val="007A3E64"/>
    <w:rsid w:val="007A7CB3"/>
    <w:rsid w:val="007A7DD9"/>
    <w:rsid w:val="007B0687"/>
    <w:rsid w:val="007B3407"/>
    <w:rsid w:val="007D1EBA"/>
    <w:rsid w:val="007D4596"/>
    <w:rsid w:val="007D51B6"/>
    <w:rsid w:val="007D59D9"/>
    <w:rsid w:val="007D79A3"/>
    <w:rsid w:val="007E0333"/>
    <w:rsid w:val="007E3739"/>
    <w:rsid w:val="007E68F0"/>
    <w:rsid w:val="007F0D64"/>
    <w:rsid w:val="00813D05"/>
    <w:rsid w:val="00815F05"/>
    <w:rsid w:val="00816986"/>
    <w:rsid w:val="008207EF"/>
    <w:rsid w:val="00835E73"/>
    <w:rsid w:val="008404D7"/>
    <w:rsid w:val="00843C40"/>
    <w:rsid w:val="00844C5E"/>
    <w:rsid w:val="00865048"/>
    <w:rsid w:val="00880B7B"/>
    <w:rsid w:val="008916BD"/>
    <w:rsid w:val="008945A1"/>
    <w:rsid w:val="008A711F"/>
    <w:rsid w:val="008B66B2"/>
    <w:rsid w:val="008C0211"/>
    <w:rsid w:val="008C1893"/>
    <w:rsid w:val="008D3D47"/>
    <w:rsid w:val="008F560D"/>
    <w:rsid w:val="009018EF"/>
    <w:rsid w:val="00902D64"/>
    <w:rsid w:val="00910B19"/>
    <w:rsid w:val="00915AAC"/>
    <w:rsid w:val="00922F9B"/>
    <w:rsid w:val="00950F26"/>
    <w:rsid w:val="0095358D"/>
    <w:rsid w:val="00974967"/>
    <w:rsid w:val="00991E71"/>
    <w:rsid w:val="009C2C1F"/>
    <w:rsid w:val="009D1196"/>
    <w:rsid w:val="009D1DD7"/>
    <w:rsid w:val="009E1335"/>
    <w:rsid w:val="009F07F4"/>
    <w:rsid w:val="009F162D"/>
    <w:rsid w:val="009F4927"/>
    <w:rsid w:val="009F5C44"/>
    <w:rsid w:val="00A039AD"/>
    <w:rsid w:val="00A20B5E"/>
    <w:rsid w:val="00A26015"/>
    <w:rsid w:val="00A27F6C"/>
    <w:rsid w:val="00A3341F"/>
    <w:rsid w:val="00A36F34"/>
    <w:rsid w:val="00A43D3B"/>
    <w:rsid w:val="00A4433D"/>
    <w:rsid w:val="00A44D63"/>
    <w:rsid w:val="00A537DB"/>
    <w:rsid w:val="00A62A1E"/>
    <w:rsid w:val="00A71962"/>
    <w:rsid w:val="00A82CCB"/>
    <w:rsid w:val="00A909BE"/>
    <w:rsid w:val="00A9329C"/>
    <w:rsid w:val="00AA1963"/>
    <w:rsid w:val="00AA19B4"/>
    <w:rsid w:val="00AB47CB"/>
    <w:rsid w:val="00AD1A49"/>
    <w:rsid w:val="00AD33D2"/>
    <w:rsid w:val="00AE0356"/>
    <w:rsid w:val="00B10960"/>
    <w:rsid w:val="00B30568"/>
    <w:rsid w:val="00B36860"/>
    <w:rsid w:val="00B44E87"/>
    <w:rsid w:val="00B51C5D"/>
    <w:rsid w:val="00B522D1"/>
    <w:rsid w:val="00B52CB3"/>
    <w:rsid w:val="00B619FD"/>
    <w:rsid w:val="00B625EE"/>
    <w:rsid w:val="00B6700C"/>
    <w:rsid w:val="00B75199"/>
    <w:rsid w:val="00B80596"/>
    <w:rsid w:val="00B818DE"/>
    <w:rsid w:val="00B8390E"/>
    <w:rsid w:val="00B865D4"/>
    <w:rsid w:val="00B93E19"/>
    <w:rsid w:val="00BB7770"/>
    <w:rsid w:val="00BC1745"/>
    <w:rsid w:val="00BC3A2B"/>
    <w:rsid w:val="00BC738A"/>
    <w:rsid w:val="00BD19D3"/>
    <w:rsid w:val="00BE2DDE"/>
    <w:rsid w:val="00C04278"/>
    <w:rsid w:val="00C11BC2"/>
    <w:rsid w:val="00C20225"/>
    <w:rsid w:val="00C20657"/>
    <w:rsid w:val="00C2696C"/>
    <w:rsid w:val="00C34AE0"/>
    <w:rsid w:val="00C41B23"/>
    <w:rsid w:val="00C51652"/>
    <w:rsid w:val="00C57709"/>
    <w:rsid w:val="00C81BEA"/>
    <w:rsid w:val="00C9007E"/>
    <w:rsid w:val="00C93861"/>
    <w:rsid w:val="00C9403A"/>
    <w:rsid w:val="00C9737D"/>
    <w:rsid w:val="00CA43F5"/>
    <w:rsid w:val="00CC571C"/>
    <w:rsid w:val="00CC6297"/>
    <w:rsid w:val="00CD545E"/>
    <w:rsid w:val="00CE10AB"/>
    <w:rsid w:val="00CE43D7"/>
    <w:rsid w:val="00CF65FB"/>
    <w:rsid w:val="00D02698"/>
    <w:rsid w:val="00D13C33"/>
    <w:rsid w:val="00D1539D"/>
    <w:rsid w:val="00D174B5"/>
    <w:rsid w:val="00D31599"/>
    <w:rsid w:val="00D337E5"/>
    <w:rsid w:val="00D424D6"/>
    <w:rsid w:val="00D456B3"/>
    <w:rsid w:val="00D5090B"/>
    <w:rsid w:val="00D6667E"/>
    <w:rsid w:val="00D66F36"/>
    <w:rsid w:val="00D67B41"/>
    <w:rsid w:val="00D8054C"/>
    <w:rsid w:val="00D81196"/>
    <w:rsid w:val="00D902DF"/>
    <w:rsid w:val="00D910C2"/>
    <w:rsid w:val="00D951D7"/>
    <w:rsid w:val="00DA2258"/>
    <w:rsid w:val="00DA33BC"/>
    <w:rsid w:val="00DA5DAE"/>
    <w:rsid w:val="00DB77CD"/>
    <w:rsid w:val="00DC0CAB"/>
    <w:rsid w:val="00DC1FB0"/>
    <w:rsid w:val="00DC3B93"/>
    <w:rsid w:val="00DD1B7D"/>
    <w:rsid w:val="00DD4244"/>
    <w:rsid w:val="00DD4C50"/>
    <w:rsid w:val="00DD7302"/>
    <w:rsid w:val="00DE19E5"/>
    <w:rsid w:val="00DF130D"/>
    <w:rsid w:val="00DF396A"/>
    <w:rsid w:val="00E262A9"/>
    <w:rsid w:val="00E72A17"/>
    <w:rsid w:val="00E771EC"/>
    <w:rsid w:val="00E94F11"/>
    <w:rsid w:val="00E952D8"/>
    <w:rsid w:val="00E96B54"/>
    <w:rsid w:val="00E97907"/>
    <w:rsid w:val="00EB0325"/>
    <w:rsid w:val="00EB22DF"/>
    <w:rsid w:val="00EB7650"/>
    <w:rsid w:val="00EC76AB"/>
    <w:rsid w:val="00ED02DA"/>
    <w:rsid w:val="00ED35BE"/>
    <w:rsid w:val="00EE1654"/>
    <w:rsid w:val="00EF26D3"/>
    <w:rsid w:val="00EF697D"/>
    <w:rsid w:val="00F11217"/>
    <w:rsid w:val="00F210C5"/>
    <w:rsid w:val="00F256AE"/>
    <w:rsid w:val="00F345D5"/>
    <w:rsid w:val="00F63894"/>
    <w:rsid w:val="00F70C6D"/>
    <w:rsid w:val="00F7661F"/>
    <w:rsid w:val="00F8274A"/>
    <w:rsid w:val="00FA1C51"/>
    <w:rsid w:val="00FA2C12"/>
    <w:rsid w:val="00FB0DD0"/>
    <w:rsid w:val="00FC49A2"/>
    <w:rsid w:val="00FC539E"/>
    <w:rsid w:val="00FD1173"/>
    <w:rsid w:val="00FD1FE7"/>
    <w:rsid w:val="00FD590B"/>
    <w:rsid w:val="00FE7A2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4DC3E-963A-4633-AB84-B37F04F6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654"/>
    <w:rPr>
      <w:color w:val="0563C1" w:themeColor="hyperlink"/>
      <w:u w:val="single"/>
    </w:rPr>
  </w:style>
  <w:style w:type="paragraph" w:styleId="a4">
    <w:name w:val="No Spacing"/>
    <w:uiPriority w:val="1"/>
    <w:qFormat/>
    <w:rsid w:val="00815F05"/>
    <w:pPr>
      <w:widowControl w:val="0"/>
      <w:jc w:val="both"/>
    </w:pPr>
  </w:style>
  <w:style w:type="paragraph" w:styleId="a5">
    <w:name w:val="header"/>
    <w:basedOn w:val="a"/>
    <w:link w:val="Char"/>
    <w:uiPriority w:val="99"/>
    <w:unhideWhenUsed/>
    <w:rsid w:val="00351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15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1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1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dhu.edu.cn-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.dhu.edu.cn-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.dhu.edu.cn--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pp@dhu.edu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pp.d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2015-05-11T03:50:00Z</dcterms:created>
  <dcterms:modified xsi:type="dcterms:W3CDTF">2015-05-21T10:08:00Z</dcterms:modified>
</cp:coreProperties>
</file>